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204"/>
        <w:gridCol w:w="29"/>
        <w:gridCol w:w="1615"/>
        <w:gridCol w:w="86"/>
        <w:gridCol w:w="2127"/>
        <w:gridCol w:w="307"/>
        <w:gridCol w:w="3096"/>
        <w:gridCol w:w="504"/>
        <w:gridCol w:w="1620"/>
        <w:gridCol w:w="70"/>
        <w:gridCol w:w="16"/>
      </w:tblGrid>
      <w:tr w:rsidR="00844ADB" w:rsidRPr="0000747A" w:rsidTr="00680D1F">
        <w:trPr>
          <w:gridAfter w:val="2"/>
          <w:wAfter w:w="86" w:type="dxa"/>
          <w:trHeight w:val="850"/>
        </w:trPr>
        <w:tc>
          <w:tcPr>
            <w:tcW w:w="15588" w:type="dxa"/>
            <w:gridSpan w:val="9"/>
            <w:shd w:val="clear" w:color="auto" w:fill="9CC2E5"/>
            <w:vAlign w:val="center"/>
          </w:tcPr>
          <w:p w:rsidR="00844ADB" w:rsidRPr="0000747A" w:rsidRDefault="00844ADB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844ADB" w:rsidRPr="0000747A" w:rsidRDefault="00844ADB" w:rsidP="00FB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44ADB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9"/>
            <w:shd w:val="clear" w:color="auto" w:fill="BDD6EE"/>
            <w:vAlign w:val="center"/>
          </w:tcPr>
          <w:p w:rsidR="00844ADB" w:rsidRPr="001F0DED" w:rsidRDefault="00844ADB" w:rsidP="000074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34" w:type="dxa"/>
            <w:gridSpan w:val="2"/>
            <w:vAlign w:val="center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  <w:vAlign w:val="center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 век представляет»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453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20" w:type="dxa"/>
          </w:tcPr>
          <w:p w:rsidR="00844ADB" w:rsidRPr="0000747A" w:rsidRDefault="00844ADB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453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873438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600" w:type="dxa"/>
            <w:gridSpan w:val="2"/>
          </w:tcPr>
          <w:p w:rsidR="00844ADB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73438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453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873438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600" w:type="dxa"/>
            <w:gridSpan w:val="2"/>
          </w:tcPr>
          <w:p w:rsidR="00844ADB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73438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453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453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453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620" w:type="dxa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453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20" w:type="dxa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9"/>
            <w:shd w:val="clear" w:color="auto" w:fill="BDD6EE"/>
            <w:vAlign w:val="center"/>
          </w:tcPr>
          <w:p w:rsidR="00844ADB" w:rsidRPr="001F0DED" w:rsidRDefault="00844ADB" w:rsidP="00B864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34" w:type="dxa"/>
            <w:gridSpan w:val="2"/>
            <w:vAlign w:val="center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  <w:vAlign w:val="center"/>
          </w:tcPr>
          <w:p w:rsidR="00844ADB" w:rsidRPr="0000747A" w:rsidRDefault="00844ADB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4ADB" w:rsidRPr="0000747A" w:rsidTr="00680D1F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625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600" w:type="dxa"/>
            <w:gridSpan w:val="2"/>
          </w:tcPr>
          <w:p w:rsidR="00844ADB" w:rsidRPr="001F0DED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1620" w:type="dxa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625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625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625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620" w:type="dxa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625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680D1F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873438" w:rsidRDefault="00844ADB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844ADB" w:rsidRPr="00873438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F1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600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F1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600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F1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00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F1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00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F1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00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F1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600" w:type="dxa"/>
            <w:gridSpan w:val="2"/>
          </w:tcPr>
          <w:p w:rsidR="00844ADB" w:rsidRPr="006F799D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620" w:type="dxa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F799D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F1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600" w:type="dxa"/>
            <w:gridSpan w:val="2"/>
          </w:tcPr>
          <w:p w:rsidR="00844ADB" w:rsidRPr="006F799D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620" w:type="dxa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7D7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7D7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7D7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7D7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7D7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7D7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7D7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7D7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600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32322E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07CB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7D7D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00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</w:tc>
        <w:tc>
          <w:tcPr>
            <w:tcW w:w="1620" w:type="dxa"/>
          </w:tcPr>
          <w:p w:rsidR="00844ADB" w:rsidRPr="0032322E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  <w:trHeight w:val="760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Май </w:t>
            </w:r>
          </w:p>
        </w:tc>
        <w:tc>
          <w:tcPr>
            <w:tcW w:w="3600" w:type="dxa"/>
            <w:gridSpan w:val="2"/>
            <w:vAlign w:val="center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44ADB" w:rsidRPr="005753E0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680D1F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E6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E62A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90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А.В.</w:t>
            </w:r>
          </w:p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(по графику)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90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600" w:type="dxa"/>
            <w:gridSpan w:val="2"/>
          </w:tcPr>
          <w:p w:rsidR="00844ADB" w:rsidRPr="001F0DED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44ADB" w:rsidRPr="001F0DED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А.В., Вазетдинова К.Р.</w:t>
            </w:r>
          </w:p>
        </w:tc>
        <w:tc>
          <w:tcPr>
            <w:tcW w:w="1620" w:type="dxa"/>
          </w:tcPr>
          <w:p w:rsidR="00844ADB" w:rsidRPr="001F0DED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90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90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90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Default="00844ADB" w:rsidP="001F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844ADB" w:rsidRPr="0000747A" w:rsidRDefault="00844ADB" w:rsidP="001F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90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7B70C3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600" w:type="dxa"/>
            <w:gridSpan w:val="2"/>
          </w:tcPr>
          <w:p w:rsidR="00844ADB" w:rsidRDefault="00844ADB" w:rsidP="001F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844ADB" w:rsidRPr="00873438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90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00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0B3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0B3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0B3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0B3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926F42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600" w:type="dxa"/>
            <w:gridSpan w:val="2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B864B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«Употребление табака, табакизм» (Навыки жизни)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4C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926F42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15" w:type="dxa"/>
          </w:tcPr>
          <w:p w:rsidR="00844ADB" w:rsidRDefault="00844ADB">
            <w:r w:rsidRPr="00E75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А.В.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615" w:type="dxa"/>
          </w:tcPr>
          <w:p w:rsidR="00844ADB" w:rsidRDefault="00844ADB">
            <w:r w:rsidRPr="00E75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615" w:type="dxa"/>
          </w:tcPr>
          <w:p w:rsidR="00844ADB" w:rsidRDefault="00844ADB">
            <w:r w:rsidRPr="00E75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926F42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</w:tc>
        <w:tc>
          <w:tcPr>
            <w:tcW w:w="1620" w:type="dxa"/>
          </w:tcPr>
          <w:p w:rsidR="00844ADB" w:rsidRPr="00B864B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15" w:type="dxa"/>
          </w:tcPr>
          <w:p w:rsidR="00844ADB" w:rsidRDefault="00844ADB">
            <w:r w:rsidRPr="00E75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00" w:type="dxa"/>
            <w:gridSpan w:val="2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615" w:type="dxa"/>
          </w:tcPr>
          <w:p w:rsidR="00844ADB" w:rsidRDefault="00844ADB">
            <w:r w:rsidRPr="00E75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00" w:type="dxa"/>
            <w:gridSpan w:val="2"/>
            <w:vAlign w:val="center"/>
          </w:tcPr>
          <w:p w:rsidR="00844ADB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44ADB" w:rsidRPr="006C377C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615" w:type="dxa"/>
          </w:tcPr>
          <w:p w:rsidR="00844ADB" w:rsidRDefault="00844ADB">
            <w:r w:rsidRPr="00E75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615" w:type="dxa"/>
          </w:tcPr>
          <w:p w:rsidR="00844ADB" w:rsidRDefault="00844ADB">
            <w:r w:rsidRPr="00E75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873438" w:rsidTr="00680D1F">
        <w:tc>
          <w:tcPr>
            <w:tcW w:w="15674" w:type="dxa"/>
            <w:gridSpan w:val="11"/>
            <w:shd w:val="clear" w:color="auto" w:fill="DEEAF6"/>
          </w:tcPr>
          <w:p w:rsidR="00844ADB" w:rsidRPr="00350FC6" w:rsidRDefault="00844ADB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44" w:type="dxa"/>
            <w:gridSpan w:val="2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844ADB" w:rsidRPr="00873438" w:rsidRDefault="00844ADB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600" w:type="dxa"/>
            <w:gridSpan w:val="2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873438" w:rsidRDefault="00844ADB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90" w:type="dxa"/>
            <w:gridSpan w:val="2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44" w:type="dxa"/>
            <w:gridSpan w:val="2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gridSpan w:val="3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00" w:type="dxa"/>
            <w:gridSpan w:val="2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gridSpan w:val="2"/>
          </w:tcPr>
          <w:p w:rsidR="00844ADB" w:rsidRPr="00873438" w:rsidRDefault="00844ADB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00747A" w:rsidRDefault="00844ADB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00747A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00747A" w:rsidRDefault="00844ADB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00747A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0B32D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00" w:type="dxa"/>
            <w:gridSpan w:val="2"/>
          </w:tcPr>
          <w:p w:rsidR="00844ADB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0B32D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0B32D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0" w:type="dxa"/>
            <w:gridSpan w:val="2"/>
          </w:tcPr>
          <w:p w:rsidR="00844ADB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0B32D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0B32D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0" w:type="dxa"/>
            <w:gridSpan w:val="2"/>
          </w:tcPr>
          <w:p w:rsidR="00844ADB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Pr="008F1DEF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00" w:type="dxa"/>
            <w:gridSpan w:val="2"/>
          </w:tcPr>
          <w:p w:rsidR="00844ADB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44ADB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844ADB" w:rsidRPr="00873438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600" w:type="dxa"/>
            <w:gridSpan w:val="2"/>
          </w:tcPr>
          <w:p w:rsidR="00844ADB" w:rsidRPr="008F1DEF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350FC6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4615D4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600" w:type="dxa"/>
            <w:gridSpan w:val="2"/>
          </w:tcPr>
          <w:p w:rsidR="00844ADB" w:rsidRPr="008F1DEF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4615D4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600" w:type="dxa"/>
            <w:gridSpan w:val="2"/>
          </w:tcPr>
          <w:p w:rsidR="00844ADB" w:rsidRPr="008F1DEF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321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4615D4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600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44ADB" w:rsidRPr="004A2C2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7F01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600" w:type="dxa"/>
            <w:gridSpan w:val="2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7F01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4A2C2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600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44ADB" w:rsidRPr="004A2C2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7F01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4A2C2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600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gridSpan w:val="2"/>
          </w:tcPr>
          <w:p w:rsidR="00844ADB" w:rsidRPr="00350FC6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7F01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4A2C2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600" w:type="dxa"/>
            <w:gridSpan w:val="2"/>
          </w:tcPr>
          <w:p w:rsidR="00844ADB" w:rsidRPr="004A2C2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1"/>
          <w:wAfter w:w="16" w:type="dxa"/>
        </w:trPr>
        <w:tc>
          <w:tcPr>
            <w:tcW w:w="6204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44" w:type="dxa"/>
            <w:gridSpan w:val="2"/>
          </w:tcPr>
          <w:p w:rsidR="00844ADB" w:rsidRDefault="00844ADB">
            <w:r w:rsidRPr="007F01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4A2C2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600" w:type="dxa"/>
            <w:gridSpan w:val="2"/>
          </w:tcPr>
          <w:p w:rsidR="00844ADB" w:rsidRPr="004A2C2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90" w:type="dxa"/>
            <w:gridSpan w:val="2"/>
          </w:tcPr>
          <w:p w:rsidR="00844ADB" w:rsidRPr="00350FC6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844ADB" w:rsidRPr="00873438" w:rsidTr="00680D1F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3B3957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844ADB" w:rsidRPr="00873438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34431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Интернет-хороший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615" w:type="dxa"/>
          </w:tcPr>
          <w:p w:rsidR="00844ADB" w:rsidRDefault="00844ADB">
            <w:r w:rsidRPr="00AE06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A26F6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00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615" w:type="dxa"/>
          </w:tcPr>
          <w:p w:rsidR="00844ADB" w:rsidRDefault="00844ADB">
            <w:r w:rsidRPr="00AE06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615" w:type="dxa"/>
          </w:tcPr>
          <w:p w:rsidR="00844ADB" w:rsidRDefault="00844ADB">
            <w:r w:rsidRPr="00AE06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</w:tcPr>
          <w:p w:rsidR="00844ADB" w:rsidRPr="003B3957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873438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A26F6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15" w:type="dxa"/>
          </w:tcPr>
          <w:p w:rsidR="00844ADB" w:rsidRDefault="00844ADB">
            <w:r w:rsidRPr="00AE06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gridSpan w:val="3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00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44ADB" w:rsidRPr="008F1DEF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4ADB" w:rsidRPr="003B3957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9"/>
            <w:shd w:val="clear" w:color="auto" w:fill="BDD6EE"/>
            <w:vAlign w:val="center"/>
          </w:tcPr>
          <w:p w:rsidR="00844ADB" w:rsidRPr="001F0DED" w:rsidRDefault="00844ADB" w:rsidP="008329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34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FA1C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20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FA1C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620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FA1C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20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«Поздравь учителя»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FA1C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620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«Назад в 80-е…»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620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 «Солдатская песня»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20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самоуправления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620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00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20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9"/>
            <w:shd w:val="clear" w:color="auto" w:fill="BDD6EE"/>
            <w:vAlign w:val="center"/>
          </w:tcPr>
          <w:p w:rsidR="00844ADB" w:rsidRPr="001F0DED" w:rsidRDefault="00844ADB" w:rsidP="008329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Волонтерство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5753E0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3E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844ADB" w:rsidRPr="005753E0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3E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34" w:type="dxa"/>
            <w:gridSpan w:val="2"/>
            <w:vAlign w:val="center"/>
          </w:tcPr>
          <w:p w:rsidR="00844ADB" w:rsidRPr="005753E0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3E0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44ADB" w:rsidRPr="005753E0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3E0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600" w:type="dxa"/>
            <w:gridSpan w:val="2"/>
            <w:vAlign w:val="center"/>
          </w:tcPr>
          <w:p w:rsidR="00844ADB" w:rsidRPr="005753E0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3E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  <w:vAlign w:val="center"/>
          </w:tcPr>
          <w:p w:rsidR="00844ADB" w:rsidRPr="005753E0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3E0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44ADB" w:rsidRDefault="00844ADB">
            <w:r w:rsidRPr="004179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FFFFFF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44ADB" w:rsidRDefault="00844ADB">
            <w:r w:rsidRPr="004179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44ADB" w:rsidRDefault="00844ADB">
            <w:r w:rsidRPr="004179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44ADB" w:rsidRDefault="00844ADB">
            <w:r w:rsidRPr="004179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44ADB" w:rsidRDefault="00844ADB">
            <w:r w:rsidRPr="004179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44ADB" w:rsidRDefault="00844ADB">
            <w:r w:rsidRPr="004179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44ADB" w:rsidRDefault="00844ADB">
            <w:r w:rsidRPr="004179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5753E0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FFFFFF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44ADB" w:rsidRDefault="00844ADB">
            <w:r w:rsidRPr="004179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gridSpan w:val="2"/>
            <w:shd w:val="clear" w:color="auto" w:fill="FFFFFF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shd w:val="clear" w:color="auto" w:fill="FFFFFF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9"/>
            <w:shd w:val="clear" w:color="auto" w:fill="BDD6EE"/>
            <w:vAlign w:val="center"/>
          </w:tcPr>
          <w:p w:rsidR="00844ADB" w:rsidRPr="001F0DED" w:rsidRDefault="00844ADB" w:rsidP="008329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Профтеститрование 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Профпробы 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города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gridSpan w:val="2"/>
          </w:tcPr>
          <w:p w:rsidR="00844ADB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профориентации «Россия мои горизонты»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gridSpan w:val="2"/>
          </w:tcPr>
          <w:p w:rsidR="00844ADB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«Профессия будущего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F61B5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«Молодые Профессионалы»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ЦДТТ№5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40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Вузы города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выставки «Образование и Карьера»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gridSpan w:val="2"/>
          </w:tcPr>
          <w:p w:rsidR="00844ADB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97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3" w:type="dxa"/>
            <w:gridSpan w:val="2"/>
          </w:tcPr>
          <w:p w:rsidR="00844ADB" w:rsidRPr="006C377C" w:rsidRDefault="00844ADB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9"/>
            <w:shd w:val="clear" w:color="auto" w:fill="BDD6EE"/>
            <w:vAlign w:val="center"/>
          </w:tcPr>
          <w:p w:rsidR="00844ADB" w:rsidRPr="001F0DED" w:rsidRDefault="00844ADB" w:rsidP="00832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1F0DED" w:rsidRDefault="00844ADB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«Сәхнә көзгесе» театр студиясе</w:t>
            </w:r>
          </w:p>
        </w:tc>
        <w:tc>
          <w:tcPr>
            <w:tcW w:w="1701" w:type="dxa"/>
            <w:gridSpan w:val="2"/>
            <w:vAlign w:val="center"/>
          </w:tcPr>
          <w:p w:rsidR="00844ADB" w:rsidRPr="001F0DED" w:rsidRDefault="00844ADB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center"/>
          </w:tcPr>
          <w:p w:rsidR="00844ADB" w:rsidRPr="001F0DED" w:rsidRDefault="00844ADB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1F0DED" w:rsidRDefault="00844ADB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Лотфуллина З.З.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 о важном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8B51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4E12FE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C377C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8B51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C377C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gridSpan w:val="2"/>
          </w:tcPr>
          <w:p w:rsidR="00844ADB" w:rsidRPr="006C377C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9"/>
            <w:shd w:val="clear" w:color="auto" w:fill="BDD6EE"/>
            <w:vAlign w:val="center"/>
          </w:tcPr>
          <w:p w:rsidR="00844ADB" w:rsidRPr="001F0DED" w:rsidRDefault="00844ADB" w:rsidP="008329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844ADB" w:rsidRPr="0000747A" w:rsidRDefault="00844ADB" w:rsidP="008329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класс:</w:t>
            </w:r>
          </w:p>
          <w:p w:rsidR="00844ADB" w:rsidRPr="0000747A" w:rsidRDefault="00844ADB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:rsidR="00844ADB" w:rsidRPr="0000747A" w:rsidRDefault="00844ADB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:rsidR="00844ADB" w:rsidRPr="0000747A" w:rsidRDefault="00844ADB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Компания в жизни старшеклассника</w:t>
            </w:r>
          </w:p>
          <w:p w:rsidR="00844ADB" w:rsidRPr="0000747A" w:rsidRDefault="00844ADB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844ADB" w:rsidRPr="0000747A" w:rsidRDefault="00844ADB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:rsidR="00844ADB" w:rsidRPr="0000747A" w:rsidRDefault="00844ADB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:rsidR="00844ADB" w:rsidRPr="0000747A" w:rsidRDefault="00844ADB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844ADB" w:rsidRDefault="00844ADB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  <w:p w:rsidR="00844ADB" w:rsidRPr="0000747A" w:rsidRDefault="00844ADB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 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9"/>
            <w:shd w:val="clear" w:color="auto" w:fill="BDD6EE"/>
            <w:vAlign w:val="center"/>
          </w:tcPr>
          <w:p w:rsidR="00844ADB" w:rsidRPr="001F0DED" w:rsidRDefault="00844ADB" w:rsidP="00832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844ADB" w:rsidRPr="0000747A" w:rsidRDefault="00844ADB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vAlign w:val="center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44ADB" w:rsidRPr="0000747A" w:rsidTr="00680D1F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1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1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1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1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07CB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1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607CB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07CB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07CB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07CB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07CB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32322E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освобождения Красной армией крупнейшего "лагеря смерти" Аушвиц-Биркенау</w:t>
            </w:r>
          </w:p>
          <w:p w:rsidR="00844ADB" w:rsidRPr="00607CB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07CB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607CB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3F34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«Через века, через года помните…»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185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32322E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памяти о геноциде советского народа нацистами и их пособниками в годы Великой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873438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E83FD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E83FD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E83FD3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C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4ADB" w:rsidRPr="00815E6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«Профессии которые мы выбираем»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3403" w:type="dxa"/>
            <w:gridSpan w:val="2"/>
            <w:vAlign w:val="center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космонавтики» (оформление выставки 10м)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844ADB" w:rsidRPr="003927EF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01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10классы</w:t>
            </w:r>
          </w:p>
        </w:tc>
        <w:tc>
          <w:tcPr>
            <w:tcW w:w="2127" w:type="dxa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3" w:type="dxa"/>
            <w:gridSpan w:val="2"/>
          </w:tcPr>
          <w:p w:rsidR="00844ADB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Гадеева Г.Н.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  <w:tc>
          <w:tcPr>
            <w:tcW w:w="1701" w:type="dxa"/>
            <w:gridSpan w:val="2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«Кросс Наций»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844ADB" w:rsidRDefault="00844ADB">
            <w:r w:rsidRPr="00436F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436F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844ADB" w:rsidRPr="0000747A" w:rsidRDefault="00844ADB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222D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«Лыжня Татарстана»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222D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222D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222D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годя</w:t>
            </w:r>
          </w:p>
        </w:tc>
        <w:tc>
          <w:tcPr>
            <w:tcW w:w="3403" w:type="dxa"/>
            <w:gridSpan w:val="2"/>
          </w:tcPr>
          <w:p w:rsidR="00844ADB" w:rsidRPr="001F0DED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15588" w:type="dxa"/>
            <w:gridSpan w:val="9"/>
            <w:shd w:val="clear" w:color="auto" w:fill="DEEAF6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701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ХР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Маннанова Г.Р.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«Чуткое сердце»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55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 отряды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55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месячник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55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55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55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55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</w:trPr>
        <w:tc>
          <w:tcPr>
            <w:tcW w:w="623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</w:tcPr>
          <w:p w:rsidR="00844ADB" w:rsidRDefault="00844ADB">
            <w:r w:rsidRPr="00D55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3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</w:tcPr>
          <w:p w:rsidR="00844ADB" w:rsidRPr="0000747A" w:rsidRDefault="00844ADB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DB" w:rsidRPr="0000747A" w:rsidTr="001F0DED">
        <w:trPr>
          <w:gridAfter w:val="2"/>
          <w:wAfter w:w="86" w:type="dxa"/>
          <w:trHeight w:val="624"/>
        </w:trPr>
        <w:tc>
          <w:tcPr>
            <w:tcW w:w="15588" w:type="dxa"/>
            <w:gridSpan w:val="9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844ADB" w:rsidRPr="001F0DED" w:rsidRDefault="00844ADB" w:rsidP="00832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  <w:p w:rsidR="00844ADB" w:rsidRPr="0000747A" w:rsidRDefault="00844ADB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ED">
              <w:rPr>
                <w:rFonts w:ascii="Times New Roman" w:hAnsi="Times New Roman" w:cs="Times New Roman"/>
                <w:b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</w:tbl>
    <w:p w:rsidR="00844ADB" w:rsidRPr="00A16BE5" w:rsidRDefault="00844ADB" w:rsidP="00A16BE5">
      <w:pPr>
        <w:rPr>
          <w:rFonts w:ascii="Times New Roman" w:hAnsi="Times New Roman" w:cs="Times New Roman"/>
          <w:sz w:val="24"/>
          <w:szCs w:val="24"/>
        </w:rPr>
      </w:pPr>
    </w:p>
    <w:sectPr w:rsidR="00844ADB" w:rsidRPr="00A16BE5" w:rsidSect="0000747A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ADB" w:rsidRDefault="00844ADB" w:rsidP="00ED21E6">
      <w:r>
        <w:separator/>
      </w:r>
    </w:p>
  </w:endnote>
  <w:endnote w:type="continuationSeparator" w:id="0">
    <w:p w:rsidR="00844ADB" w:rsidRDefault="00844ADB" w:rsidP="00ED2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Ўѕ?¬Ч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DB" w:rsidRDefault="00844ADB">
    <w:pPr>
      <w:spacing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  <w:p w:rsidR="00844ADB" w:rsidRDefault="00844ADB">
    <w:pPr>
      <w:spacing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  <w:p w:rsidR="00844ADB" w:rsidRDefault="00844ADB">
    <w:pPr>
      <w:spacing w:after="393"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  <w:p w:rsidR="00844ADB" w:rsidRDefault="00844ADB">
    <w:pPr>
      <w:spacing w:line="259" w:lineRule="auto"/>
      <w:ind w:left="354"/>
      <w:jc w:val="center"/>
    </w:pPr>
    <w:fldSimple w:instr=" PAGE   \* MERGEFORMAT ">
      <w:r>
        <w:rPr>
          <w:noProof/>
        </w:rPr>
        <w:t>826</w:t>
      </w:r>
    </w:fldSimple>
    <w:r>
      <w:t xml:space="preserve"> </w:t>
    </w:r>
  </w:p>
  <w:p w:rsidR="00844ADB" w:rsidRDefault="00844ADB">
    <w:pPr>
      <w:spacing w:line="259" w:lineRule="auto"/>
      <w:ind w:left="360"/>
    </w:pPr>
    <w:r>
      <w:rPr>
        <w:sz w:val="28"/>
      </w:rPr>
      <w:t xml:space="preserve"> </w:t>
    </w:r>
  </w:p>
  <w:p w:rsidR="00844ADB" w:rsidRDefault="00844ADB">
    <w:pPr>
      <w:spacing w:line="259" w:lineRule="auto"/>
      <w:ind w:left="360"/>
    </w:pPr>
    <w:r>
      <w:rPr>
        <w:rFonts w:ascii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ADB" w:rsidRDefault="00844ADB" w:rsidP="00ED21E6">
      <w:r>
        <w:separator/>
      </w:r>
    </w:p>
  </w:footnote>
  <w:footnote w:type="continuationSeparator" w:id="0">
    <w:p w:rsidR="00844ADB" w:rsidRDefault="00844ADB" w:rsidP="00ED2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DB" w:rsidRDefault="00844ADB">
    <w:pPr>
      <w:spacing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ADB" w:rsidRDefault="00844ADB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3432"/>
    <w:rsid w:val="00000D43"/>
    <w:rsid w:val="000038D1"/>
    <w:rsid w:val="0000747A"/>
    <w:rsid w:val="000215A6"/>
    <w:rsid w:val="00040870"/>
    <w:rsid w:val="0004124D"/>
    <w:rsid w:val="00046BF5"/>
    <w:rsid w:val="00067321"/>
    <w:rsid w:val="00072E0B"/>
    <w:rsid w:val="00082523"/>
    <w:rsid w:val="000901B4"/>
    <w:rsid w:val="00097983"/>
    <w:rsid w:val="000B286D"/>
    <w:rsid w:val="000B3231"/>
    <w:rsid w:val="000B32D8"/>
    <w:rsid w:val="000B78BA"/>
    <w:rsid w:val="000D7E57"/>
    <w:rsid w:val="000F3559"/>
    <w:rsid w:val="00124590"/>
    <w:rsid w:val="00140D37"/>
    <w:rsid w:val="0014133B"/>
    <w:rsid w:val="001469B7"/>
    <w:rsid w:val="00160B55"/>
    <w:rsid w:val="00172F6C"/>
    <w:rsid w:val="00181A31"/>
    <w:rsid w:val="00183E79"/>
    <w:rsid w:val="001858EA"/>
    <w:rsid w:val="001A1E06"/>
    <w:rsid w:val="001B6F39"/>
    <w:rsid w:val="001C4F61"/>
    <w:rsid w:val="001F0DED"/>
    <w:rsid w:val="001F1718"/>
    <w:rsid w:val="001F71FE"/>
    <w:rsid w:val="0020050B"/>
    <w:rsid w:val="00206F61"/>
    <w:rsid w:val="00212CDA"/>
    <w:rsid w:val="00213FF6"/>
    <w:rsid w:val="00222D4F"/>
    <w:rsid w:val="002240EC"/>
    <w:rsid w:val="00265B91"/>
    <w:rsid w:val="00271D5E"/>
    <w:rsid w:val="00295D42"/>
    <w:rsid w:val="002C08BF"/>
    <w:rsid w:val="002E3C83"/>
    <w:rsid w:val="0032148F"/>
    <w:rsid w:val="0032322E"/>
    <w:rsid w:val="00327DD1"/>
    <w:rsid w:val="003373CE"/>
    <w:rsid w:val="003438A5"/>
    <w:rsid w:val="00350FC6"/>
    <w:rsid w:val="003652E6"/>
    <w:rsid w:val="003663FB"/>
    <w:rsid w:val="00380389"/>
    <w:rsid w:val="003869DE"/>
    <w:rsid w:val="003927EF"/>
    <w:rsid w:val="003B3957"/>
    <w:rsid w:val="003F1522"/>
    <w:rsid w:val="003F194D"/>
    <w:rsid w:val="003F3404"/>
    <w:rsid w:val="003F4C3A"/>
    <w:rsid w:val="004065E0"/>
    <w:rsid w:val="0041797A"/>
    <w:rsid w:val="00421ED7"/>
    <w:rsid w:val="00427258"/>
    <w:rsid w:val="00427ED2"/>
    <w:rsid w:val="00436F80"/>
    <w:rsid w:val="004508AD"/>
    <w:rsid w:val="00453377"/>
    <w:rsid w:val="004615D4"/>
    <w:rsid w:val="00462495"/>
    <w:rsid w:val="0046534C"/>
    <w:rsid w:val="00483A07"/>
    <w:rsid w:val="00486B5F"/>
    <w:rsid w:val="004A2C23"/>
    <w:rsid w:val="004A49E3"/>
    <w:rsid w:val="004B6189"/>
    <w:rsid w:val="004B7F0F"/>
    <w:rsid w:val="004C1FCC"/>
    <w:rsid w:val="004D7B03"/>
    <w:rsid w:val="004E12FE"/>
    <w:rsid w:val="004F246F"/>
    <w:rsid w:val="004F3247"/>
    <w:rsid w:val="005032BA"/>
    <w:rsid w:val="00511C11"/>
    <w:rsid w:val="0051536D"/>
    <w:rsid w:val="0051599D"/>
    <w:rsid w:val="005176C0"/>
    <w:rsid w:val="0054549B"/>
    <w:rsid w:val="005753E0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607CB8"/>
    <w:rsid w:val="0061025D"/>
    <w:rsid w:val="00625810"/>
    <w:rsid w:val="00634431"/>
    <w:rsid w:val="00641D21"/>
    <w:rsid w:val="00666DCA"/>
    <w:rsid w:val="00680D1F"/>
    <w:rsid w:val="006923D1"/>
    <w:rsid w:val="006B0FD2"/>
    <w:rsid w:val="006C377C"/>
    <w:rsid w:val="006E1143"/>
    <w:rsid w:val="006E48F2"/>
    <w:rsid w:val="006F799D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B70C3"/>
    <w:rsid w:val="007C4A00"/>
    <w:rsid w:val="007D7D60"/>
    <w:rsid w:val="007E27F3"/>
    <w:rsid w:val="007E586A"/>
    <w:rsid w:val="007E79B0"/>
    <w:rsid w:val="007F01C2"/>
    <w:rsid w:val="007F2FA7"/>
    <w:rsid w:val="00802D32"/>
    <w:rsid w:val="008033DA"/>
    <w:rsid w:val="00811097"/>
    <w:rsid w:val="00812A5E"/>
    <w:rsid w:val="00815E6A"/>
    <w:rsid w:val="00821610"/>
    <w:rsid w:val="00832963"/>
    <w:rsid w:val="008334EB"/>
    <w:rsid w:val="00835F4A"/>
    <w:rsid w:val="00844ADB"/>
    <w:rsid w:val="00873438"/>
    <w:rsid w:val="00885076"/>
    <w:rsid w:val="00890B9A"/>
    <w:rsid w:val="008969AF"/>
    <w:rsid w:val="008B5158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2550D"/>
    <w:rsid w:val="00926F42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26F63"/>
    <w:rsid w:val="00A30C74"/>
    <w:rsid w:val="00A36563"/>
    <w:rsid w:val="00A52311"/>
    <w:rsid w:val="00A76D1E"/>
    <w:rsid w:val="00AB0F2C"/>
    <w:rsid w:val="00AB7C6C"/>
    <w:rsid w:val="00AC0F35"/>
    <w:rsid w:val="00AD5009"/>
    <w:rsid w:val="00AE066A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0B62"/>
    <w:rsid w:val="00BF248F"/>
    <w:rsid w:val="00BF523A"/>
    <w:rsid w:val="00C16252"/>
    <w:rsid w:val="00C255C6"/>
    <w:rsid w:val="00C313B8"/>
    <w:rsid w:val="00C34F31"/>
    <w:rsid w:val="00C41547"/>
    <w:rsid w:val="00C520A4"/>
    <w:rsid w:val="00C52F6D"/>
    <w:rsid w:val="00C70B7E"/>
    <w:rsid w:val="00C901BF"/>
    <w:rsid w:val="00C90EB0"/>
    <w:rsid w:val="00CB36A3"/>
    <w:rsid w:val="00CD7E60"/>
    <w:rsid w:val="00D30E13"/>
    <w:rsid w:val="00D5316C"/>
    <w:rsid w:val="00D55CC4"/>
    <w:rsid w:val="00D9478D"/>
    <w:rsid w:val="00D96ABE"/>
    <w:rsid w:val="00D97669"/>
    <w:rsid w:val="00DA0E1A"/>
    <w:rsid w:val="00DA2CA3"/>
    <w:rsid w:val="00DA479E"/>
    <w:rsid w:val="00DE1A23"/>
    <w:rsid w:val="00DE67C6"/>
    <w:rsid w:val="00DF23D1"/>
    <w:rsid w:val="00DF3186"/>
    <w:rsid w:val="00DF32A4"/>
    <w:rsid w:val="00DF33A8"/>
    <w:rsid w:val="00E0495F"/>
    <w:rsid w:val="00E244D4"/>
    <w:rsid w:val="00E404B4"/>
    <w:rsid w:val="00E4599F"/>
    <w:rsid w:val="00E60DD9"/>
    <w:rsid w:val="00E62AD6"/>
    <w:rsid w:val="00E7480B"/>
    <w:rsid w:val="00E75257"/>
    <w:rsid w:val="00E83FD3"/>
    <w:rsid w:val="00E879A5"/>
    <w:rsid w:val="00EB446E"/>
    <w:rsid w:val="00EB62DA"/>
    <w:rsid w:val="00ED21E6"/>
    <w:rsid w:val="00EF5F77"/>
    <w:rsid w:val="00F0581E"/>
    <w:rsid w:val="00F12294"/>
    <w:rsid w:val="00F17682"/>
    <w:rsid w:val="00F43D72"/>
    <w:rsid w:val="00F5364D"/>
    <w:rsid w:val="00F61B5C"/>
    <w:rsid w:val="00F7671E"/>
    <w:rsid w:val="00F767A2"/>
    <w:rsid w:val="00F87E1A"/>
    <w:rsid w:val="00F97003"/>
    <w:rsid w:val="00FA1C6C"/>
    <w:rsid w:val="00FB7DC2"/>
    <w:rsid w:val="00FE4BC2"/>
    <w:rsid w:val="00FF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421E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Heading2">
    <w:name w:val="heading 2"/>
    <w:basedOn w:val="Normal"/>
    <w:link w:val="Heading2Char"/>
    <w:uiPriority w:val="9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747A"/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0747A"/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99"/>
    <w:rsid w:val="003663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3663FB"/>
    <w:pPr>
      <w:ind w:left="720"/>
      <w:contextualSpacing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60D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0D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ED21E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21E6"/>
    <w:rPr>
      <w:rFonts w:ascii="Arial" w:hAnsi="Arial" w:cs="Arial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ED21E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D21E6"/>
    <w:rPr>
      <w:rFonts w:ascii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5176C0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Normal"/>
    <w:uiPriority w:val="99"/>
    <w:rsid w:val="005176C0"/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DefaultParagraphFont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DefaultParagraphFont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DefaultParagraphFont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5176C0"/>
    <w:pPr>
      <w:spacing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5176C0"/>
    <w:pPr>
      <w:spacing w:line="277" w:lineRule="exact"/>
      <w:ind w:firstLine="1608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Normal"/>
    <w:uiPriority w:val="99"/>
    <w:rsid w:val="005176C0"/>
    <w:pPr>
      <w:spacing w:line="312" w:lineRule="exact"/>
      <w:ind w:firstLine="41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Normal"/>
    <w:uiPriority w:val="99"/>
    <w:rsid w:val="005176C0"/>
    <w:pPr>
      <w:spacing w:line="322" w:lineRule="exact"/>
      <w:ind w:hanging="341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Normal"/>
    <w:uiPriority w:val="99"/>
    <w:rsid w:val="005176C0"/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DefaultParagraphFont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rsid w:val="007A1B85"/>
    <w:rPr>
      <w:rFonts w:cs="Times New Roman"/>
      <w:color w:val="0563C1"/>
      <w:u w:val="single"/>
    </w:rPr>
  </w:style>
  <w:style w:type="paragraph" w:customStyle="1" w:styleId="ParaAttribute30">
    <w:name w:val="ParaAttribute30"/>
    <w:uiPriority w:val="99"/>
    <w:rsid w:val="0000747A"/>
    <w:pPr>
      <w:ind w:left="709" w:right="566"/>
      <w:jc w:val="center"/>
    </w:pPr>
    <w:rPr>
      <w:rFonts w:ascii="Times New Roman" w:hAnsi="Times New Roman"/>
      <w:sz w:val="20"/>
      <w:szCs w:val="20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FootnoteText">
    <w:name w:val="footnote text"/>
    <w:basedOn w:val="Normal"/>
    <w:link w:val="FootnoteTextChar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0747A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0747A"/>
    <w:rPr>
      <w:rFonts w:cs="Times New Roman"/>
      <w:vertAlign w:val="superscript"/>
    </w:rPr>
  </w:style>
  <w:style w:type="paragraph" w:customStyle="1" w:styleId="ParaAttribute38">
    <w:name w:val="ParaAttribute38"/>
    <w:uiPriority w:val="99"/>
    <w:rsid w:val="0000747A"/>
    <w:pPr>
      <w:ind w:right="-1"/>
      <w:jc w:val="both"/>
    </w:pPr>
    <w:rPr>
      <w:rFonts w:ascii="Times New Roman" w:hAnsi="Times New Roman"/>
      <w:sz w:val="20"/>
      <w:szCs w:val="20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uiPriority w:val="99"/>
    <w:rsid w:val="0000747A"/>
    <w:rPr>
      <w:rFonts w:ascii="Times New Roman" w:eastAsia="Times New Roman"/>
      <w:i/>
      <w:sz w:val="28"/>
    </w:rPr>
  </w:style>
  <w:style w:type="paragraph" w:styleId="NoSpacing">
    <w:name w:val="No Spacing"/>
    <w:link w:val="NoSpacingChar"/>
    <w:uiPriority w:val="99"/>
    <w:qFormat/>
    <w:rsid w:val="0000747A"/>
    <w:pPr>
      <w:widowControl w:val="0"/>
      <w:wordWrap w:val="0"/>
      <w:autoSpaceDE w:val="0"/>
      <w:autoSpaceDN w:val="0"/>
      <w:ind w:firstLine="709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NoSpacingChar">
    <w:name w:val="No Spacing Char"/>
    <w:link w:val="NoSpacing"/>
    <w:uiPriority w:val="99"/>
    <w:locked/>
    <w:rsid w:val="0000747A"/>
    <w:rPr>
      <w:rFonts w:ascii="Batang" w:eastAsia="Batang" w:hAnsi="Times New Roman"/>
      <w:kern w:val="2"/>
      <w:sz w:val="22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uiPriority w:val="99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uiPriority w:val="99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00747A"/>
    <w:rPr>
      <w:rFonts w:ascii="Times New Roman" w:hAnsi="Times New Roman"/>
      <w:sz w:val="28"/>
    </w:rPr>
  </w:style>
  <w:style w:type="character" w:customStyle="1" w:styleId="CharAttribute2">
    <w:name w:val="CharAttribute2"/>
    <w:uiPriority w:val="99"/>
    <w:rsid w:val="0000747A"/>
    <w:rPr>
      <w:rFonts w:ascii="Times New Roman" w:eastAsia="Batang" w:hAnsi="Batang"/>
      <w:color w:val="00000A"/>
      <w:sz w:val="28"/>
    </w:rPr>
  </w:style>
  <w:style w:type="paragraph" w:styleId="BodyTextIndent">
    <w:name w:val="Body Text Indent"/>
    <w:basedOn w:val="Normal"/>
    <w:link w:val="BodyTextIndentChar"/>
    <w:uiPriority w:val="99"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0747A"/>
    <w:rPr>
      <w:rFonts w:ascii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0747A"/>
    <w:rPr>
      <w:rFonts w:ascii="Calibri" w:hAnsi="Calibri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0747A"/>
    <w:rPr>
      <w:rFonts w:ascii="Calibri" w:hAnsi="Calibri" w:cs="Times New Roman"/>
    </w:rPr>
  </w:style>
  <w:style w:type="character" w:customStyle="1" w:styleId="CharAttribute504">
    <w:name w:val="CharAttribute504"/>
    <w:uiPriority w:val="99"/>
    <w:rsid w:val="0000747A"/>
    <w:rPr>
      <w:rFonts w:ascii="Times New Roman" w:eastAsia="Times New Roman"/>
      <w:sz w:val="28"/>
    </w:rPr>
  </w:style>
  <w:style w:type="paragraph" w:customStyle="1" w:styleId="21">
    <w:name w:val="Основной текст 21"/>
    <w:basedOn w:val="Normal"/>
    <w:uiPriority w:val="99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BlockText">
    <w:name w:val="Block Text"/>
    <w:basedOn w:val="Normal"/>
    <w:uiPriority w:val="99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uiPriority w:val="99"/>
    <w:rsid w:val="0000747A"/>
    <w:rPr>
      <w:rFonts w:ascii="Times New Roman" w:hAnsi="Times New Roman"/>
      <w:sz w:val="20"/>
      <w:szCs w:val="20"/>
    </w:rPr>
  </w:style>
  <w:style w:type="paragraph" w:customStyle="1" w:styleId="ParaAttribute8">
    <w:name w:val="ParaAttribute8"/>
    <w:uiPriority w:val="99"/>
    <w:rsid w:val="0000747A"/>
    <w:pPr>
      <w:ind w:firstLine="851"/>
      <w:jc w:val="both"/>
    </w:pPr>
    <w:rPr>
      <w:rFonts w:ascii="Times New Roman" w:hAnsi="Times New Roman"/>
      <w:sz w:val="20"/>
      <w:szCs w:val="20"/>
    </w:rPr>
  </w:style>
  <w:style w:type="character" w:customStyle="1" w:styleId="CharAttribute268">
    <w:name w:val="CharAttribute268"/>
    <w:uiPriority w:val="99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uiPriority w:val="99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uiPriority w:val="99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uiPriority w:val="99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uiPriority w:val="99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uiPriority w:val="9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uiPriority w:val="99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uiPriority w:val="99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uiPriority w:val="99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uiPriority w:val="99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uiPriority w:val="99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uiPriority w:val="99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uiPriority w:val="9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uiPriority w:val="99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uiPriority w:val="99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uiPriority w:val="99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uiPriority w:val="99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uiPriority w:val="99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uiPriority w:val="99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uiPriority w:val="99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uiPriority w:val="9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uiPriority w:val="99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uiPriority w:val="99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uiPriority w:val="99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uiPriority w:val="99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uiPriority w:val="99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uiPriority w:val="99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uiPriority w:val="99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uiPriority w:val="99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uiPriority w:val="99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uiPriority w:val="99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uiPriority w:val="99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uiPriority w:val="99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uiPriority w:val="99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uiPriority w:val="99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jc w:val="both"/>
    </w:pPr>
    <w:rPr>
      <w:rFonts w:ascii="Times New Roman" w:hAnsi="Times New Roman"/>
      <w:sz w:val="20"/>
      <w:szCs w:val="20"/>
    </w:rPr>
  </w:style>
  <w:style w:type="paragraph" w:customStyle="1" w:styleId="ParaAttribute16">
    <w:name w:val="ParaAttribute16"/>
    <w:uiPriority w:val="99"/>
    <w:rsid w:val="0000747A"/>
    <w:pPr>
      <w:ind w:left="1080"/>
      <w:jc w:val="both"/>
    </w:pPr>
    <w:rPr>
      <w:rFonts w:ascii="Times New Roman" w:hAnsi="Times New Roman"/>
      <w:sz w:val="20"/>
      <w:szCs w:val="20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CommentReference">
    <w:name w:val="annotation reference"/>
    <w:basedOn w:val="DefaultParagraphFont"/>
    <w:uiPriority w:val="99"/>
    <w:semiHidden/>
    <w:rsid w:val="0000747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0747A"/>
    <w:rPr>
      <w:rFonts w:ascii="Times New Roman" w:hAnsi="Times New Roman" w:cs="Times New Roman"/>
      <w:kern w:val="2"/>
      <w:sz w:val="20"/>
      <w:szCs w:val="20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07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0747A"/>
    <w:rPr>
      <w:b/>
      <w:bCs/>
    </w:rPr>
  </w:style>
  <w:style w:type="paragraph" w:customStyle="1" w:styleId="1">
    <w:name w:val="Без интервала1"/>
    <w:aliases w:val="основа"/>
    <w:uiPriority w:val="99"/>
    <w:rsid w:val="0000747A"/>
    <w:rPr>
      <w:rFonts w:eastAsia="Times New Roman"/>
      <w:szCs w:val="20"/>
      <w:lang w:val="en-US" w:eastAsia="en-US"/>
    </w:rPr>
  </w:style>
  <w:style w:type="character" w:customStyle="1" w:styleId="CharAttribute526">
    <w:name w:val="CharAttribute526"/>
    <w:uiPriority w:val="99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uiPriority w:val="99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hAnsi="Times New Roman"/>
      <w:b/>
      <w:sz w:val="28"/>
    </w:rPr>
  </w:style>
  <w:style w:type="character" w:customStyle="1" w:styleId="CharAttribute11">
    <w:name w:val="CharAttribute11"/>
    <w:uiPriority w:val="99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uiPriority w:val="99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uiPriority w:val="99"/>
    <w:rsid w:val="0000747A"/>
    <w:rPr>
      <w:rFonts w:ascii="Times New Roman" w:eastAsia="Times New Roman"/>
      <w:sz w:val="28"/>
    </w:rPr>
  </w:style>
  <w:style w:type="character" w:customStyle="1" w:styleId="ListParagraphChar">
    <w:name w:val="List Paragraph Char"/>
    <w:link w:val="ListParagraph"/>
    <w:uiPriority w:val="99"/>
    <w:locked/>
    <w:rsid w:val="0000747A"/>
    <w:rPr>
      <w:rFonts w:ascii="Arial" w:hAnsi="Arial"/>
      <w:sz w:val="20"/>
      <w:lang w:eastAsia="ru-RU"/>
    </w:rPr>
  </w:style>
  <w:style w:type="table" w:customStyle="1" w:styleId="DefaultTable">
    <w:name w:val="Default Table"/>
    <w:uiPriority w:val="99"/>
    <w:rsid w:val="0000747A"/>
    <w:rPr>
      <w:rFonts w:ascii="Times New Roman" w:eastAsia="Batang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uiPriority w:val="99"/>
    <w:rsid w:val="0000747A"/>
    <w:pPr>
      <w:widowControl w:val="0"/>
      <w:wordWrap w:val="0"/>
      <w:jc w:val="center"/>
    </w:pPr>
    <w:rPr>
      <w:rFonts w:ascii="Times New Roman" w:eastAsia="Batang" w:hAnsi="Times New Roman"/>
      <w:sz w:val="20"/>
      <w:szCs w:val="20"/>
    </w:rPr>
  </w:style>
  <w:style w:type="character" w:customStyle="1" w:styleId="wmi-callto">
    <w:name w:val="wmi-callto"/>
    <w:basedOn w:val="DefaultParagraphFont"/>
    <w:uiPriority w:val="99"/>
    <w:rsid w:val="0000747A"/>
    <w:rPr>
      <w:rFonts w:cs="Times New Roman"/>
    </w:rPr>
  </w:style>
  <w:style w:type="paragraph" w:customStyle="1" w:styleId="ConsPlusNormal">
    <w:name w:val="ConsPlusNormal"/>
    <w:uiPriority w:val="99"/>
    <w:rsid w:val="0000747A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CharAttribute6">
    <w:name w:val="CharAttribute6"/>
    <w:uiPriority w:val="99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uiPriority w:val="99"/>
    <w:rsid w:val="0000747A"/>
    <w:pPr>
      <w:ind w:firstLine="851"/>
      <w:jc w:val="center"/>
    </w:pPr>
    <w:rPr>
      <w:rFonts w:ascii="Times New Roman" w:hAnsi="Times New Roman"/>
      <w:sz w:val="20"/>
      <w:szCs w:val="20"/>
    </w:rPr>
  </w:style>
  <w:style w:type="character" w:customStyle="1" w:styleId="CharAttribute5">
    <w:name w:val="CharAttribute5"/>
    <w:uiPriority w:val="99"/>
    <w:rsid w:val="0000747A"/>
    <w:rPr>
      <w:rFonts w:ascii="Batang" w:eastAsia="Times New Roman" w:hAnsi="Times New Roman"/>
      <w:sz w:val="28"/>
    </w:rPr>
  </w:style>
  <w:style w:type="paragraph" w:customStyle="1" w:styleId="ParaAttribute2">
    <w:name w:val="ParaAttribute2"/>
    <w:uiPriority w:val="99"/>
    <w:rsid w:val="0000747A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3">
    <w:name w:val="ParaAttribute3"/>
    <w:uiPriority w:val="99"/>
    <w:rsid w:val="0000747A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5">
    <w:name w:val="ParaAttribute5"/>
    <w:uiPriority w:val="99"/>
    <w:rsid w:val="0000747A"/>
    <w:pPr>
      <w:widowControl w:val="0"/>
      <w:wordWrap w:val="0"/>
      <w:ind w:right="-1"/>
      <w:jc w:val="both"/>
    </w:pPr>
    <w:rPr>
      <w:rFonts w:ascii="Times New Roman" w:hAnsi="Times New Roman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00747A"/>
    <w:rPr>
      <w:rFonts w:cs="Times New Roman"/>
      <w:i/>
    </w:rPr>
  </w:style>
  <w:style w:type="character" w:customStyle="1" w:styleId="st">
    <w:name w:val="st"/>
    <w:uiPriority w:val="99"/>
    <w:rsid w:val="0000747A"/>
  </w:style>
  <w:style w:type="paragraph" w:customStyle="1" w:styleId="Default">
    <w:name w:val="Default"/>
    <w:uiPriority w:val="99"/>
    <w:rsid w:val="0000747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OC1">
    <w:name w:val="toc 1"/>
    <w:basedOn w:val="Normal"/>
    <w:next w:val="Normal"/>
    <w:link w:val="TOC1Char"/>
    <w:uiPriority w:val="9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eastAsia="Calibri" w:hAnsi="Times New Roman" w:cs="Times New Roman"/>
      <w:strike/>
      <w:color w:val="000000"/>
    </w:rPr>
  </w:style>
  <w:style w:type="character" w:customStyle="1" w:styleId="TOC1Char">
    <w:name w:val="TOC 1 Char"/>
    <w:link w:val="TOC1"/>
    <w:uiPriority w:val="99"/>
    <w:locked/>
    <w:rsid w:val="0000747A"/>
    <w:rPr>
      <w:rFonts w:ascii="Times New Roman" w:hAnsi="Times New Roman"/>
      <w:strike/>
      <w:color w:val="000000"/>
      <w:sz w:val="20"/>
      <w:lang w:eastAsia="ru-RU"/>
    </w:rPr>
  </w:style>
  <w:style w:type="paragraph" w:styleId="TOCHeading">
    <w:name w:val="TOC Heading"/>
    <w:basedOn w:val="Heading1"/>
    <w:next w:val="Normal"/>
    <w:link w:val="TOCHeadingChar"/>
    <w:uiPriority w:val="99"/>
    <w:qFormat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rFonts w:eastAsia="Calibri"/>
      <w:b w:val="0"/>
      <w:bCs w:val="0"/>
      <w:color w:val="2F5496"/>
      <w:kern w:val="0"/>
      <w:sz w:val="20"/>
      <w:szCs w:val="20"/>
      <w:lang w:val="ru-RU" w:eastAsia="ru-RU"/>
    </w:rPr>
  </w:style>
  <w:style w:type="character" w:customStyle="1" w:styleId="TOCHeadingChar">
    <w:name w:val="TOC Heading Char"/>
    <w:link w:val="TOCHeading"/>
    <w:uiPriority w:val="99"/>
    <w:locked/>
    <w:rsid w:val="0000747A"/>
    <w:rPr>
      <w:rFonts w:ascii="Calibri Light" w:hAnsi="Calibri Light"/>
      <w:color w:val="2F5496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001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31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03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4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6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93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03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13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47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6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03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5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6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00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6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00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1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6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032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52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6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11</Pages>
  <Words>2877</Words>
  <Characters>16400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2022-11-10T05:44:00Z</cp:lastPrinted>
  <dcterms:created xsi:type="dcterms:W3CDTF">2022-11-10T05:40:00Z</dcterms:created>
  <dcterms:modified xsi:type="dcterms:W3CDTF">2025-02-25T18:09:00Z</dcterms:modified>
</cp:coreProperties>
</file>